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009" w:tblpY="181"/>
        <w:tblW w:w="10188" w:type="dxa"/>
        <w:tblLook w:val="04A0" w:firstRow="1" w:lastRow="0" w:firstColumn="1" w:lastColumn="0" w:noHBand="0" w:noVBand="1"/>
      </w:tblPr>
      <w:tblGrid>
        <w:gridCol w:w="485"/>
        <w:gridCol w:w="8443"/>
        <w:gridCol w:w="1260"/>
      </w:tblGrid>
      <w:tr w:rsidR="00ED32A8" w:rsidRPr="00322375" w14:paraId="53F19F26" w14:textId="77777777" w:rsidTr="00ED32A8">
        <w:tc>
          <w:tcPr>
            <w:tcW w:w="8928" w:type="dxa"/>
            <w:gridSpan w:val="2"/>
            <w:shd w:val="clear" w:color="auto" w:fill="auto"/>
          </w:tcPr>
          <w:p w14:paraId="68D93659" w14:textId="77777777" w:rsidR="00ED32A8" w:rsidRPr="00ED32A8" w:rsidRDefault="00ED32A8" w:rsidP="00ED32A8">
            <w:pPr>
              <w:tabs>
                <w:tab w:val="left" w:pos="3140"/>
              </w:tabs>
              <w:rPr>
                <w:rFonts w:ascii="Century Gothic" w:hAnsi="Century Gothic"/>
                <w:b/>
                <w:sz w:val="72"/>
                <w:szCs w:val="72"/>
              </w:rPr>
            </w:pPr>
            <w:r w:rsidRPr="00ED32A8">
              <w:rPr>
                <w:rFonts w:ascii="Century Gothic" w:hAnsi="Century Gothic"/>
                <w:b/>
                <w:sz w:val="72"/>
                <w:szCs w:val="72"/>
              </w:rPr>
              <w:t>Parliamentary Procedure</w:t>
            </w:r>
          </w:p>
        </w:tc>
        <w:tc>
          <w:tcPr>
            <w:tcW w:w="1260" w:type="dxa"/>
          </w:tcPr>
          <w:p w14:paraId="7006E7A5" w14:textId="77777777" w:rsidR="00ED32A8" w:rsidRDefault="00ED32A8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noProof/>
              </w:rPr>
              <w:drawing>
                <wp:inline distT="0" distB="0" distL="0" distR="0" wp14:anchorId="4B0DBA22" wp14:editId="68AA89E2">
                  <wp:extent cx="561340" cy="532866"/>
                  <wp:effectExtent l="0" t="0" r="0" b="635"/>
                  <wp:docPr id="1" name="Picture 1" descr="Macintosh HD:Users:caitlinmoore:Desktop:Screen Shot 2016-02-06 at 1.40.2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caitlinmoore:Desktop:Screen Shot 2016-02-06 at 1.40.2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395" cy="532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32A8" w:rsidRPr="00322375" w14:paraId="555626D0" w14:textId="77777777" w:rsidTr="006A4936">
        <w:tc>
          <w:tcPr>
            <w:tcW w:w="485" w:type="dxa"/>
            <w:shd w:val="clear" w:color="auto" w:fill="auto"/>
          </w:tcPr>
          <w:p w14:paraId="77735888" w14:textId="77777777" w:rsidR="00ED32A8" w:rsidRDefault="00ED32A8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1</w:t>
            </w:r>
          </w:p>
        </w:tc>
        <w:tc>
          <w:tcPr>
            <w:tcW w:w="8443" w:type="dxa"/>
          </w:tcPr>
          <w:p w14:paraId="02D6B725" w14:textId="3F70AF29" w:rsidR="00ED32A8" w:rsidRDefault="00ED32A8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Roll Call:</w:t>
            </w:r>
          </w:p>
          <w:p w14:paraId="023CC755" w14:textId="77777777" w:rsidR="00ED32A8" w:rsidRPr="00322375" w:rsidRDefault="00ED32A8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</w:tc>
        <w:tc>
          <w:tcPr>
            <w:tcW w:w="1260" w:type="dxa"/>
          </w:tcPr>
          <w:p w14:paraId="70B7C6E5" w14:textId="77777777" w:rsidR="00ED32A8" w:rsidRDefault="00ED32A8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</w:tc>
      </w:tr>
      <w:tr w:rsidR="00ED32A8" w:rsidRPr="00322375" w14:paraId="5F0C4AB0" w14:textId="77777777" w:rsidTr="006A4936">
        <w:tc>
          <w:tcPr>
            <w:tcW w:w="485" w:type="dxa"/>
            <w:shd w:val="clear" w:color="auto" w:fill="auto"/>
          </w:tcPr>
          <w:p w14:paraId="651BD3D9" w14:textId="77777777" w:rsidR="00ED32A8" w:rsidRPr="00322375" w:rsidRDefault="00ED32A8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2</w:t>
            </w:r>
          </w:p>
        </w:tc>
        <w:tc>
          <w:tcPr>
            <w:tcW w:w="8443" w:type="dxa"/>
          </w:tcPr>
          <w:p w14:paraId="16400F17" w14:textId="60FC96D4" w:rsidR="00ED32A8" w:rsidRDefault="00ED32A8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  <w:r w:rsidRPr="00322375">
              <w:rPr>
                <w:rFonts w:ascii="Century Gothic" w:hAnsi="Century Gothic"/>
                <w:b/>
              </w:rPr>
              <w:t>Making the Speakers’ List:</w:t>
            </w:r>
          </w:p>
          <w:p w14:paraId="328FB5E8" w14:textId="77777777" w:rsidR="00ED32A8" w:rsidRPr="00322375" w:rsidRDefault="00ED32A8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</w:tc>
        <w:tc>
          <w:tcPr>
            <w:tcW w:w="1260" w:type="dxa"/>
          </w:tcPr>
          <w:p w14:paraId="6EE215E9" w14:textId="77777777" w:rsidR="006A4936" w:rsidRPr="006A4936" w:rsidRDefault="006A4936" w:rsidP="006A4936">
            <w:pPr>
              <w:tabs>
                <w:tab w:val="left" w:pos="3140"/>
              </w:tabs>
              <w:jc w:val="center"/>
              <w:rPr>
                <w:rFonts w:ascii="Century Gothic" w:hAnsi="Century Gothic"/>
                <w:b/>
                <w:sz w:val="56"/>
                <w:szCs w:val="56"/>
              </w:rPr>
            </w:pPr>
            <w:r w:rsidRPr="006A4936">
              <w:rPr>
                <w:rFonts w:ascii="Century Gothic" w:hAnsi="Century Gothic"/>
                <w:b/>
                <w:sz w:val="56"/>
                <w:szCs w:val="56"/>
              </w:rPr>
              <w:t>X</w:t>
            </w:r>
          </w:p>
          <w:p w14:paraId="4E4242DF" w14:textId="77777777" w:rsidR="00ED32A8" w:rsidRPr="006A4936" w:rsidRDefault="00ED32A8" w:rsidP="00ED32A8">
            <w:pPr>
              <w:tabs>
                <w:tab w:val="left" w:pos="3140"/>
              </w:tabs>
              <w:rPr>
                <w:rFonts w:ascii="Century Gothic" w:hAnsi="Century Gothic"/>
                <w:b/>
                <w:sz w:val="8"/>
                <w:szCs w:val="8"/>
              </w:rPr>
            </w:pPr>
            <w:bookmarkStart w:id="0" w:name="_GoBack"/>
            <w:bookmarkEnd w:id="0"/>
          </w:p>
        </w:tc>
      </w:tr>
      <w:tr w:rsidR="00ED32A8" w:rsidRPr="00322375" w14:paraId="52C4CEA7" w14:textId="77777777" w:rsidTr="006A4936">
        <w:tc>
          <w:tcPr>
            <w:tcW w:w="485" w:type="dxa"/>
            <w:shd w:val="clear" w:color="auto" w:fill="auto"/>
          </w:tcPr>
          <w:p w14:paraId="759A2E6E" w14:textId="77777777" w:rsidR="00ED32A8" w:rsidRPr="00322375" w:rsidRDefault="00ED32A8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3</w:t>
            </w:r>
          </w:p>
        </w:tc>
        <w:tc>
          <w:tcPr>
            <w:tcW w:w="8443" w:type="dxa"/>
          </w:tcPr>
          <w:p w14:paraId="36F432C3" w14:textId="77777777" w:rsidR="00ED32A8" w:rsidRDefault="00ED32A8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  <w:r w:rsidRPr="00322375">
              <w:rPr>
                <w:rFonts w:ascii="Century Gothic" w:hAnsi="Century Gothic"/>
                <w:b/>
              </w:rPr>
              <w:t>Opening Speeches:</w:t>
            </w:r>
          </w:p>
          <w:p w14:paraId="770EF146" w14:textId="77777777" w:rsidR="00ED32A8" w:rsidRPr="00322375" w:rsidRDefault="00ED32A8" w:rsidP="006A4936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</w:tc>
        <w:tc>
          <w:tcPr>
            <w:tcW w:w="1260" w:type="dxa"/>
          </w:tcPr>
          <w:p w14:paraId="134AF727" w14:textId="77777777" w:rsidR="00ED32A8" w:rsidRPr="006A4936" w:rsidRDefault="00ED32A8" w:rsidP="00ED32A8">
            <w:pPr>
              <w:tabs>
                <w:tab w:val="left" w:pos="3140"/>
              </w:tabs>
              <w:rPr>
                <w:rFonts w:ascii="Century Gothic" w:hAnsi="Century Gothic"/>
                <w:b/>
                <w:sz w:val="8"/>
                <w:szCs w:val="8"/>
              </w:rPr>
            </w:pPr>
          </w:p>
          <w:p w14:paraId="628138A5" w14:textId="1266F0CE" w:rsidR="00ED32A8" w:rsidRPr="006A4936" w:rsidRDefault="006A4936" w:rsidP="006A4936">
            <w:pPr>
              <w:tabs>
                <w:tab w:val="left" w:pos="3140"/>
              </w:tabs>
              <w:jc w:val="center"/>
              <w:rPr>
                <w:rFonts w:ascii="Century Gothic" w:hAnsi="Century Gothic"/>
                <w:b/>
                <w:sz w:val="56"/>
                <w:szCs w:val="56"/>
              </w:rPr>
            </w:pPr>
            <w:r w:rsidRPr="006A4936">
              <w:rPr>
                <w:rFonts w:ascii="Century Gothic" w:hAnsi="Century Gothic"/>
                <w:b/>
                <w:sz w:val="56"/>
                <w:szCs w:val="56"/>
              </w:rPr>
              <w:t>X</w:t>
            </w:r>
          </w:p>
          <w:p w14:paraId="5115F780" w14:textId="77777777" w:rsidR="006A4936" w:rsidRPr="006A4936" w:rsidRDefault="006A4936" w:rsidP="006A4936">
            <w:pPr>
              <w:tabs>
                <w:tab w:val="left" w:pos="3140"/>
              </w:tabs>
              <w:rPr>
                <w:rFonts w:ascii="Century Gothic" w:hAnsi="Century Gothic"/>
                <w:b/>
                <w:sz w:val="8"/>
                <w:szCs w:val="8"/>
              </w:rPr>
            </w:pPr>
          </w:p>
        </w:tc>
      </w:tr>
      <w:tr w:rsidR="00ED32A8" w14:paraId="49801BE8" w14:textId="77777777" w:rsidTr="006A4936">
        <w:tc>
          <w:tcPr>
            <w:tcW w:w="485" w:type="dxa"/>
            <w:shd w:val="clear" w:color="auto" w:fill="auto"/>
          </w:tcPr>
          <w:p w14:paraId="6338BEBF" w14:textId="77777777" w:rsidR="00ED32A8" w:rsidRDefault="00ED32A8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4</w:t>
            </w:r>
          </w:p>
          <w:p w14:paraId="12FA9CAD" w14:textId="77777777" w:rsidR="001E7115" w:rsidRDefault="001E7115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  <w:p w14:paraId="335952EB" w14:textId="77777777" w:rsidR="001E7115" w:rsidRDefault="001E7115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  <w:p w14:paraId="04CED273" w14:textId="77777777" w:rsidR="001E7115" w:rsidRDefault="001E7115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  <w:p w14:paraId="0D6C276C" w14:textId="77777777" w:rsidR="001E7115" w:rsidRDefault="001E7115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  <w:p w14:paraId="09312311" w14:textId="77777777" w:rsidR="001E7115" w:rsidRDefault="001E7115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  <w:p w14:paraId="3D1B0BEF" w14:textId="77777777" w:rsidR="001E7115" w:rsidRDefault="001E7115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  <w:p w14:paraId="51A5919C" w14:textId="77777777" w:rsidR="001E7115" w:rsidRDefault="001E7115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  <w:p w14:paraId="57CFF9F1" w14:textId="77777777" w:rsidR="001E7115" w:rsidRDefault="001E7115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  <w:p w14:paraId="60B47E72" w14:textId="77777777" w:rsidR="001E7115" w:rsidRDefault="001E7115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  <w:p w14:paraId="0763CAD6" w14:textId="77777777" w:rsidR="001E7115" w:rsidRDefault="001E7115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  <w:p w14:paraId="1A692B0B" w14:textId="77777777" w:rsidR="001E7115" w:rsidRDefault="001E7115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  <w:p w14:paraId="4FA4FA6B" w14:textId="77777777" w:rsidR="001E7115" w:rsidRDefault="001E7115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  <w:p w14:paraId="13FFC33D" w14:textId="77777777" w:rsidR="001E7115" w:rsidRPr="00322375" w:rsidRDefault="001E7115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</w:tc>
        <w:tc>
          <w:tcPr>
            <w:tcW w:w="8443" w:type="dxa"/>
          </w:tcPr>
          <w:p w14:paraId="55F1B813" w14:textId="735C0B94" w:rsidR="00ED32A8" w:rsidRPr="00322375" w:rsidRDefault="006A4936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  <w:proofErr w:type="spellStart"/>
            <w:r>
              <w:rPr>
                <w:rFonts w:ascii="Century Gothic" w:hAnsi="Century Gothic"/>
                <w:b/>
              </w:rPr>
              <w:t>Unm</w:t>
            </w:r>
            <w:r w:rsidR="00ED32A8" w:rsidRPr="00322375">
              <w:rPr>
                <w:rFonts w:ascii="Century Gothic" w:hAnsi="Century Gothic"/>
                <w:b/>
              </w:rPr>
              <w:t>oderated</w:t>
            </w:r>
            <w:proofErr w:type="spellEnd"/>
            <w:r w:rsidR="00ED32A8" w:rsidRPr="00322375">
              <w:rPr>
                <w:rFonts w:ascii="Century Gothic" w:hAnsi="Century Gothic"/>
                <w:b/>
              </w:rPr>
              <w:t xml:space="preserve"> Caucus</w:t>
            </w:r>
            <w:r w:rsidR="00ED32A8">
              <w:rPr>
                <w:rFonts w:ascii="Century Gothic" w:hAnsi="Century Gothic"/>
                <w:b/>
              </w:rPr>
              <w:t>:</w:t>
            </w:r>
          </w:p>
          <w:p w14:paraId="352FA498" w14:textId="77777777" w:rsidR="00ED32A8" w:rsidRDefault="00ED32A8" w:rsidP="00ED32A8">
            <w:pPr>
              <w:tabs>
                <w:tab w:val="left" w:pos="3140"/>
              </w:tabs>
              <w:rPr>
                <w:rFonts w:ascii="Century Gothic" w:hAnsi="Century Gothic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55"/>
              <w:gridCol w:w="6012"/>
            </w:tblGrid>
            <w:tr w:rsidR="00ED32A8" w14:paraId="227F03DD" w14:textId="77777777" w:rsidTr="00ED32A8">
              <w:tc>
                <w:tcPr>
                  <w:tcW w:w="2155" w:type="dxa"/>
                </w:tcPr>
                <w:p w14:paraId="7FCA2013" w14:textId="77777777" w:rsidR="00ED32A8" w:rsidRDefault="00ED32A8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Motion for a </w:t>
                  </w:r>
                </w:p>
              </w:tc>
              <w:tc>
                <w:tcPr>
                  <w:tcW w:w="6012" w:type="dxa"/>
                </w:tcPr>
                <w:p w14:paraId="083D7656" w14:textId="221A3573" w:rsidR="00ED32A8" w:rsidRDefault="006A4936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  <w:proofErr w:type="spellStart"/>
                  <w:proofErr w:type="gramStart"/>
                  <w:r>
                    <w:rPr>
                      <w:rFonts w:ascii="Century Gothic" w:hAnsi="Century Gothic"/>
                    </w:rPr>
                    <w:t>unm</w:t>
                  </w:r>
                  <w:r w:rsidR="00ED32A8">
                    <w:rPr>
                      <w:rFonts w:ascii="Century Gothic" w:hAnsi="Century Gothic"/>
                    </w:rPr>
                    <w:t>oderated</w:t>
                  </w:r>
                  <w:proofErr w:type="spellEnd"/>
                  <w:proofErr w:type="gramEnd"/>
                  <w:r w:rsidR="00ED32A8">
                    <w:rPr>
                      <w:rFonts w:ascii="Century Gothic" w:hAnsi="Century Gothic"/>
                    </w:rPr>
                    <w:t xml:space="preserve"> caucus</w:t>
                  </w:r>
                </w:p>
                <w:p w14:paraId="38F1776B" w14:textId="77777777" w:rsidR="00ED32A8" w:rsidRDefault="00ED32A8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</w:p>
              </w:tc>
            </w:tr>
            <w:tr w:rsidR="00ED32A8" w14:paraId="6AF7D9BB" w14:textId="77777777" w:rsidTr="00ED32A8">
              <w:tc>
                <w:tcPr>
                  <w:tcW w:w="2155" w:type="dxa"/>
                </w:tcPr>
                <w:p w14:paraId="7DC3ED67" w14:textId="77777777" w:rsidR="00ED32A8" w:rsidRDefault="00ED32A8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For </w:t>
                  </w:r>
                </w:p>
              </w:tc>
              <w:tc>
                <w:tcPr>
                  <w:tcW w:w="6012" w:type="dxa"/>
                </w:tcPr>
                <w:p w14:paraId="6508EA33" w14:textId="77777777" w:rsidR="00ED32A8" w:rsidRDefault="00ED32A8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</w:p>
                <w:p w14:paraId="220D8BFB" w14:textId="77777777" w:rsidR="00ED32A8" w:rsidRDefault="00ED32A8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______ </w:t>
                  </w:r>
                  <w:proofErr w:type="gramStart"/>
                  <w:r>
                    <w:rPr>
                      <w:rFonts w:ascii="Century Gothic" w:hAnsi="Century Gothic"/>
                    </w:rPr>
                    <w:t>minutes</w:t>
                  </w:r>
                  <w:proofErr w:type="gramEnd"/>
                  <w:r>
                    <w:rPr>
                      <w:rFonts w:ascii="Century Gothic" w:hAnsi="Century Gothic"/>
                    </w:rPr>
                    <w:t>,</w:t>
                  </w:r>
                </w:p>
                <w:p w14:paraId="7CBFF3C5" w14:textId="77777777" w:rsidR="00ED32A8" w:rsidRDefault="00ED32A8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</w:p>
              </w:tc>
            </w:tr>
            <w:tr w:rsidR="00ED32A8" w14:paraId="0272BA68" w14:textId="77777777" w:rsidTr="00ED32A8">
              <w:tc>
                <w:tcPr>
                  <w:tcW w:w="2155" w:type="dxa"/>
                </w:tcPr>
                <w:p w14:paraId="4168BCDD" w14:textId="77777777" w:rsidR="00ED32A8" w:rsidRDefault="00ED32A8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On the topic of</w:t>
                  </w:r>
                </w:p>
              </w:tc>
              <w:tc>
                <w:tcPr>
                  <w:tcW w:w="6012" w:type="dxa"/>
                </w:tcPr>
                <w:p w14:paraId="6A2253B5" w14:textId="77777777" w:rsidR="00ED32A8" w:rsidRDefault="00ED32A8" w:rsidP="006A4936">
                  <w:pPr>
                    <w:framePr w:hSpace="180" w:wrap="around" w:vAnchor="text" w:hAnchor="page" w:x="1009" w:y="181"/>
                    <w:pBdr>
                      <w:bottom w:val="single" w:sz="12" w:space="1" w:color="auto"/>
                    </w:pBdr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</w:p>
                <w:p w14:paraId="41F23666" w14:textId="77777777" w:rsidR="00ED32A8" w:rsidRDefault="00ED32A8" w:rsidP="006A4936">
                  <w:pPr>
                    <w:framePr w:hSpace="180" w:wrap="around" w:vAnchor="text" w:hAnchor="page" w:x="1009" w:y="181"/>
                    <w:pBdr>
                      <w:bottom w:val="single" w:sz="12" w:space="1" w:color="auto"/>
                    </w:pBdr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</w:p>
                <w:p w14:paraId="041DB343" w14:textId="77777777" w:rsidR="00ED32A8" w:rsidRDefault="00ED32A8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</w:p>
              </w:tc>
            </w:tr>
            <w:tr w:rsidR="00ED32A8" w14:paraId="225581B5" w14:textId="77777777" w:rsidTr="00ED32A8">
              <w:tc>
                <w:tcPr>
                  <w:tcW w:w="2155" w:type="dxa"/>
                </w:tcPr>
                <w:p w14:paraId="0665C994" w14:textId="77777777" w:rsidR="00ED32A8" w:rsidRDefault="00ED32A8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With a </w:t>
                  </w:r>
                </w:p>
              </w:tc>
              <w:tc>
                <w:tcPr>
                  <w:tcW w:w="6012" w:type="dxa"/>
                </w:tcPr>
                <w:p w14:paraId="09F2E32D" w14:textId="77777777" w:rsidR="00ED32A8" w:rsidRDefault="00ED32A8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</w:p>
                <w:p w14:paraId="4601E67E" w14:textId="77777777" w:rsidR="00ED32A8" w:rsidRDefault="00ED32A8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_______ </w:t>
                  </w:r>
                  <w:proofErr w:type="gramStart"/>
                  <w:r>
                    <w:rPr>
                      <w:rFonts w:ascii="Century Gothic" w:hAnsi="Century Gothic"/>
                    </w:rPr>
                    <w:t>speaking</w:t>
                  </w:r>
                  <w:proofErr w:type="gramEnd"/>
                  <w:r>
                    <w:rPr>
                      <w:rFonts w:ascii="Century Gothic" w:hAnsi="Century Gothic"/>
                    </w:rPr>
                    <w:t xml:space="preserve"> time. </w:t>
                  </w:r>
                </w:p>
                <w:p w14:paraId="51F44059" w14:textId="77777777" w:rsidR="00ED32A8" w:rsidRDefault="00ED32A8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</w:p>
              </w:tc>
            </w:tr>
          </w:tbl>
          <w:p w14:paraId="455DBB65" w14:textId="77777777" w:rsidR="00ED32A8" w:rsidRDefault="00ED32A8" w:rsidP="00ED32A8">
            <w:pPr>
              <w:tabs>
                <w:tab w:val="left" w:pos="3140"/>
              </w:tabs>
              <w:rPr>
                <w:rFonts w:ascii="Century Gothic" w:hAnsi="Century Gothic"/>
              </w:rPr>
            </w:pPr>
          </w:p>
        </w:tc>
        <w:tc>
          <w:tcPr>
            <w:tcW w:w="1260" w:type="dxa"/>
          </w:tcPr>
          <w:p w14:paraId="37EAE5D6" w14:textId="77777777" w:rsidR="00ED32A8" w:rsidRPr="00322375" w:rsidRDefault="00ED32A8" w:rsidP="00ED32A8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</w:tc>
      </w:tr>
      <w:tr w:rsidR="001E7115" w14:paraId="468E7E1E" w14:textId="77777777" w:rsidTr="006A4936">
        <w:tc>
          <w:tcPr>
            <w:tcW w:w="485" w:type="dxa"/>
            <w:shd w:val="clear" w:color="auto" w:fill="auto"/>
          </w:tcPr>
          <w:p w14:paraId="46E40519" w14:textId="77777777" w:rsidR="001E7115" w:rsidRDefault="001E7115" w:rsidP="001E7115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6</w:t>
            </w:r>
          </w:p>
        </w:tc>
        <w:tc>
          <w:tcPr>
            <w:tcW w:w="8443" w:type="dxa"/>
          </w:tcPr>
          <w:p w14:paraId="0C0F3AB7" w14:textId="4CA84A8F" w:rsidR="006A4936" w:rsidRDefault="001E7115" w:rsidP="001E7115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Moderated Caucus</w:t>
            </w:r>
          </w:p>
          <w:p w14:paraId="6767C9B8" w14:textId="77777777" w:rsidR="006A4936" w:rsidRDefault="006A4936" w:rsidP="006A4936">
            <w:pPr>
              <w:tabs>
                <w:tab w:val="left" w:pos="3140"/>
              </w:tabs>
              <w:rPr>
                <w:rFonts w:ascii="Century Gothic" w:hAnsi="Century Gothic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55"/>
              <w:gridCol w:w="6012"/>
            </w:tblGrid>
            <w:tr w:rsidR="006A4936" w14:paraId="3F319E53" w14:textId="77777777" w:rsidTr="00463363">
              <w:tc>
                <w:tcPr>
                  <w:tcW w:w="2155" w:type="dxa"/>
                </w:tcPr>
                <w:p w14:paraId="13B28A30" w14:textId="77777777" w:rsidR="006A4936" w:rsidRDefault="006A4936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Motion for a </w:t>
                  </w:r>
                </w:p>
              </w:tc>
              <w:tc>
                <w:tcPr>
                  <w:tcW w:w="6012" w:type="dxa"/>
                </w:tcPr>
                <w:p w14:paraId="436C0DF5" w14:textId="65C486B5" w:rsidR="006A4936" w:rsidRDefault="006A4936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  <w:proofErr w:type="gramStart"/>
                  <w:r>
                    <w:rPr>
                      <w:rFonts w:ascii="Century Gothic" w:hAnsi="Century Gothic"/>
                    </w:rPr>
                    <w:t>moderated</w:t>
                  </w:r>
                  <w:proofErr w:type="gramEnd"/>
                  <w:r>
                    <w:rPr>
                      <w:rFonts w:ascii="Century Gothic" w:hAnsi="Century Gothic"/>
                    </w:rPr>
                    <w:t xml:space="preserve"> caucus</w:t>
                  </w:r>
                </w:p>
                <w:p w14:paraId="23604486" w14:textId="77777777" w:rsidR="006A4936" w:rsidRDefault="006A4936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</w:p>
              </w:tc>
            </w:tr>
            <w:tr w:rsidR="006A4936" w14:paraId="2D933ECA" w14:textId="77777777" w:rsidTr="00463363">
              <w:tc>
                <w:tcPr>
                  <w:tcW w:w="2155" w:type="dxa"/>
                </w:tcPr>
                <w:p w14:paraId="6D93A13A" w14:textId="77777777" w:rsidR="006A4936" w:rsidRDefault="006A4936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For </w:t>
                  </w:r>
                </w:p>
              </w:tc>
              <w:tc>
                <w:tcPr>
                  <w:tcW w:w="6012" w:type="dxa"/>
                </w:tcPr>
                <w:p w14:paraId="539D2E6C" w14:textId="77777777" w:rsidR="006A4936" w:rsidRDefault="006A4936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</w:p>
                <w:p w14:paraId="500AC4EB" w14:textId="77777777" w:rsidR="006A4936" w:rsidRDefault="006A4936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</w:p>
                <w:p w14:paraId="4831437D" w14:textId="77777777" w:rsidR="006A4936" w:rsidRDefault="006A4936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______ </w:t>
                  </w:r>
                  <w:proofErr w:type="gramStart"/>
                  <w:r>
                    <w:rPr>
                      <w:rFonts w:ascii="Century Gothic" w:hAnsi="Century Gothic"/>
                    </w:rPr>
                    <w:t>minutes</w:t>
                  </w:r>
                  <w:proofErr w:type="gramEnd"/>
                  <w:r>
                    <w:rPr>
                      <w:rFonts w:ascii="Century Gothic" w:hAnsi="Century Gothic"/>
                    </w:rPr>
                    <w:t>,</w:t>
                  </w:r>
                </w:p>
                <w:p w14:paraId="24F6DD44" w14:textId="77777777" w:rsidR="006A4936" w:rsidRDefault="006A4936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</w:p>
              </w:tc>
            </w:tr>
            <w:tr w:rsidR="006A4936" w14:paraId="7CEDFB9A" w14:textId="77777777" w:rsidTr="00463363">
              <w:tc>
                <w:tcPr>
                  <w:tcW w:w="2155" w:type="dxa"/>
                </w:tcPr>
                <w:p w14:paraId="04DC90FF" w14:textId="77777777" w:rsidR="006A4936" w:rsidRDefault="006A4936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On the topic of</w:t>
                  </w:r>
                </w:p>
              </w:tc>
              <w:tc>
                <w:tcPr>
                  <w:tcW w:w="6012" w:type="dxa"/>
                </w:tcPr>
                <w:p w14:paraId="1CB3304D" w14:textId="77777777" w:rsidR="006A4936" w:rsidRDefault="006A4936" w:rsidP="006A4936">
                  <w:pPr>
                    <w:framePr w:hSpace="180" w:wrap="around" w:vAnchor="text" w:hAnchor="page" w:x="1009" w:y="181"/>
                    <w:pBdr>
                      <w:bottom w:val="single" w:sz="12" w:space="1" w:color="auto"/>
                    </w:pBdr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</w:p>
                <w:p w14:paraId="2150AD27" w14:textId="77777777" w:rsidR="006A4936" w:rsidRDefault="006A4936" w:rsidP="006A4936">
                  <w:pPr>
                    <w:framePr w:hSpace="180" w:wrap="around" w:vAnchor="text" w:hAnchor="page" w:x="1009" w:y="181"/>
                    <w:pBdr>
                      <w:bottom w:val="single" w:sz="12" w:space="1" w:color="auto"/>
                    </w:pBdr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</w:p>
                <w:p w14:paraId="2F0F66F8" w14:textId="77777777" w:rsidR="006A4936" w:rsidRDefault="006A4936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</w:p>
              </w:tc>
            </w:tr>
            <w:tr w:rsidR="006A4936" w14:paraId="73563125" w14:textId="77777777" w:rsidTr="00463363">
              <w:tc>
                <w:tcPr>
                  <w:tcW w:w="2155" w:type="dxa"/>
                </w:tcPr>
                <w:p w14:paraId="50DA3609" w14:textId="77777777" w:rsidR="006A4936" w:rsidRDefault="006A4936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With a </w:t>
                  </w:r>
                </w:p>
              </w:tc>
              <w:tc>
                <w:tcPr>
                  <w:tcW w:w="6012" w:type="dxa"/>
                </w:tcPr>
                <w:p w14:paraId="5E57D11B" w14:textId="77777777" w:rsidR="006A4936" w:rsidRDefault="006A4936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</w:p>
                <w:p w14:paraId="69FDF0D7" w14:textId="77777777" w:rsidR="006A4936" w:rsidRDefault="006A4936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_______ </w:t>
                  </w:r>
                  <w:proofErr w:type="gramStart"/>
                  <w:r>
                    <w:rPr>
                      <w:rFonts w:ascii="Century Gothic" w:hAnsi="Century Gothic"/>
                    </w:rPr>
                    <w:t>speaking</w:t>
                  </w:r>
                  <w:proofErr w:type="gramEnd"/>
                  <w:r>
                    <w:rPr>
                      <w:rFonts w:ascii="Century Gothic" w:hAnsi="Century Gothic"/>
                    </w:rPr>
                    <w:t xml:space="preserve"> time. </w:t>
                  </w:r>
                </w:p>
                <w:p w14:paraId="4E0D67DC" w14:textId="77777777" w:rsidR="006A4936" w:rsidRDefault="006A4936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</w:p>
              </w:tc>
            </w:tr>
          </w:tbl>
          <w:p w14:paraId="3F4C2658" w14:textId="77777777" w:rsidR="006A4936" w:rsidRDefault="006A4936" w:rsidP="001E7115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  <w:p w14:paraId="0A93A571" w14:textId="77777777" w:rsidR="001E7115" w:rsidRDefault="001E7115" w:rsidP="006A4936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</w:tc>
        <w:tc>
          <w:tcPr>
            <w:tcW w:w="1260" w:type="dxa"/>
          </w:tcPr>
          <w:p w14:paraId="5D3EA00A" w14:textId="77777777" w:rsidR="001E7115" w:rsidRPr="00322375" w:rsidRDefault="001E7115" w:rsidP="001E7115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</w:tc>
      </w:tr>
      <w:tr w:rsidR="001E7115" w14:paraId="0749FE83" w14:textId="77777777" w:rsidTr="006A4936">
        <w:tc>
          <w:tcPr>
            <w:tcW w:w="485" w:type="dxa"/>
            <w:shd w:val="clear" w:color="auto" w:fill="auto"/>
          </w:tcPr>
          <w:p w14:paraId="6389209C" w14:textId="77777777" w:rsidR="001E7115" w:rsidRPr="00322375" w:rsidRDefault="001E7115" w:rsidP="001E7115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7</w:t>
            </w:r>
          </w:p>
        </w:tc>
        <w:tc>
          <w:tcPr>
            <w:tcW w:w="8443" w:type="dxa"/>
          </w:tcPr>
          <w:p w14:paraId="1EB4E71A" w14:textId="77777777" w:rsidR="001E7115" w:rsidRDefault="001E7115" w:rsidP="001E7115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Motion to Close Debate</w:t>
            </w:r>
          </w:p>
          <w:p w14:paraId="1D128F8A" w14:textId="77777777" w:rsidR="001E7115" w:rsidRDefault="001E7115" w:rsidP="001E7115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55"/>
              <w:gridCol w:w="6012"/>
            </w:tblGrid>
            <w:tr w:rsidR="001E7115" w14:paraId="66685C90" w14:textId="77777777" w:rsidTr="000616CE">
              <w:tc>
                <w:tcPr>
                  <w:tcW w:w="2155" w:type="dxa"/>
                </w:tcPr>
                <w:p w14:paraId="6C19525C" w14:textId="77777777" w:rsidR="001E7115" w:rsidRDefault="001E7115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lastRenderedPageBreak/>
                    <w:t xml:space="preserve">Motion to </w:t>
                  </w:r>
                </w:p>
              </w:tc>
              <w:tc>
                <w:tcPr>
                  <w:tcW w:w="6012" w:type="dxa"/>
                </w:tcPr>
                <w:p w14:paraId="22797A3A" w14:textId="77777777" w:rsidR="001E7115" w:rsidRDefault="001E7115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Close debate</w:t>
                  </w:r>
                </w:p>
                <w:p w14:paraId="2952BEA4" w14:textId="77777777" w:rsidR="001E7115" w:rsidRDefault="001E7115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</w:p>
              </w:tc>
            </w:tr>
          </w:tbl>
          <w:p w14:paraId="4CB3E8FD" w14:textId="77777777" w:rsidR="001E7115" w:rsidRDefault="001E7115" w:rsidP="001E7115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  <w:p w14:paraId="2CFE023C" w14:textId="77777777" w:rsidR="001E7115" w:rsidRPr="00322375" w:rsidRDefault="001E7115" w:rsidP="001E7115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</w:tc>
        <w:tc>
          <w:tcPr>
            <w:tcW w:w="1260" w:type="dxa"/>
          </w:tcPr>
          <w:p w14:paraId="27A886D9" w14:textId="77777777" w:rsidR="001E7115" w:rsidRPr="00322375" w:rsidRDefault="001E7115" w:rsidP="001E7115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</w:tc>
      </w:tr>
      <w:tr w:rsidR="001E7115" w14:paraId="7B653556" w14:textId="77777777" w:rsidTr="006A4936">
        <w:tc>
          <w:tcPr>
            <w:tcW w:w="485" w:type="dxa"/>
            <w:shd w:val="clear" w:color="auto" w:fill="auto"/>
          </w:tcPr>
          <w:p w14:paraId="3358633F" w14:textId="77777777" w:rsidR="001E7115" w:rsidRPr="00322375" w:rsidRDefault="001E7115" w:rsidP="001E7115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lastRenderedPageBreak/>
              <w:t>9</w:t>
            </w:r>
          </w:p>
        </w:tc>
        <w:tc>
          <w:tcPr>
            <w:tcW w:w="8443" w:type="dxa"/>
          </w:tcPr>
          <w:p w14:paraId="60E4440C" w14:textId="77777777" w:rsidR="001E7115" w:rsidRPr="00580D23" w:rsidRDefault="001E7115" w:rsidP="001E7115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  <w:r w:rsidRPr="00580D23">
              <w:rPr>
                <w:rFonts w:ascii="Century Gothic" w:hAnsi="Century Gothic"/>
                <w:b/>
              </w:rPr>
              <w:t>Motion to Adjourn</w:t>
            </w:r>
          </w:p>
          <w:p w14:paraId="30136A3C" w14:textId="77777777" w:rsidR="001E7115" w:rsidRDefault="001E7115" w:rsidP="001E7115">
            <w:pPr>
              <w:tabs>
                <w:tab w:val="left" w:pos="3140"/>
              </w:tabs>
              <w:rPr>
                <w:rFonts w:ascii="Century Gothic" w:hAnsi="Century Gothic"/>
              </w:rPr>
            </w:pPr>
          </w:p>
          <w:p w14:paraId="73DF4C85" w14:textId="77777777" w:rsidR="001E7115" w:rsidRDefault="001E7115" w:rsidP="001E7115">
            <w:pPr>
              <w:tabs>
                <w:tab w:val="left" w:pos="3140"/>
              </w:tabs>
              <w:rPr>
                <w:rFonts w:ascii="Century Gothic" w:hAnsi="Century Gothic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55"/>
              <w:gridCol w:w="6012"/>
            </w:tblGrid>
            <w:tr w:rsidR="001E7115" w14:paraId="4AF04217" w14:textId="77777777" w:rsidTr="000616CE">
              <w:tc>
                <w:tcPr>
                  <w:tcW w:w="2155" w:type="dxa"/>
                </w:tcPr>
                <w:p w14:paraId="58878A84" w14:textId="77777777" w:rsidR="001E7115" w:rsidRDefault="001E7115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Motion to </w:t>
                  </w:r>
                </w:p>
              </w:tc>
              <w:tc>
                <w:tcPr>
                  <w:tcW w:w="6012" w:type="dxa"/>
                </w:tcPr>
                <w:p w14:paraId="62D9E210" w14:textId="77777777" w:rsidR="001E7115" w:rsidRDefault="001E7115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Adjourn </w:t>
                  </w:r>
                </w:p>
                <w:p w14:paraId="5BC2602B" w14:textId="77777777" w:rsidR="001E7115" w:rsidRDefault="001E7115" w:rsidP="006A4936">
                  <w:pPr>
                    <w:framePr w:hSpace="180" w:wrap="around" w:vAnchor="text" w:hAnchor="page" w:x="1009" w:y="181"/>
                    <w:tabs>
                      <w:tab w:val="left" w:pos="3140"/>
                    </w:tabs>
                    <w:rPr>
                      <w:rFonts w:ascii="Century Gothic" w:hAnsi="Century Gothic"/>
                    </w:rPr>
                  </w:pPr>
                </w:p>
              </w:tc>
            </w:tr>
          </w:tbl>
          <w:p w14:paraId="7E24387B" w14:textId="77777777" w:rsidR="001E7115" w:rsidRDefault="001E7115" w:rsidP="001E7115">
            <w:pPr>
              <w:tabs>
                <w:tab w:val="left" w:pos="3140"/>
              </w:tabs>
              <w:rPr>
                <w:rFonts w:ascii="Century Gothic" w:hAnsi="Century Gothic"/>
              </w:rPr>
            </w:pPr>
          </w:p>
          <w:p w14:paraId="4E97B581" w14:textId="77777777" w:rsidR="001E7115" w:rsidRPr="00580D23" w:rsidRDefault="001E7115" w:rsidP="001E7115">
            <w:pPr>
              <w:tabs>
                <w:tab w:val="left" w:pos="3140"/>
              </w:tabs>
              <w:rPr>
                <w:rFonts w:ascii="Century Gothic" w:hAnsi="Century Gothic"/>
              </w:rPr>
            </w:pPr>
          </w:p>
        </w:tc>
        <w:tc>
          <w:tcPr>
            <w:tcW w:w="1260" w:type="dxa"/>
          </w:tcPr>
          <w:p w14:paraId="2D1AE237" w14:textId="77777777" w:rsidR="001E7115" w:rsidRDefault="001E7115" w:rsidP="001E7115">
            <w:pPr>
              <w:tabs>
                <w:tab w:val="left" w:pos="3140"/>
              </w:tabs>
              <w:rPr>
                <w:rFonts w:ascii="Century Gothic" w:hAnsi="Century Gothic"/>
              </w:rPr>
            </w:pPr>
          </w:p>
        </w:tc>
      </w:tr>
      <w:tr w:rsidR="001E7115" w14:paraId="58D13B7F" w14:textId="77777777" w:rsidTr="006A4936">
        <w:tc>
          <w:tcPr>
            <w:tcW w:w="485" w:type="dxa"/>
            <w:shd w:val="clear" w:color="auto" w:fill="auto"/>
          </w:tcPr>
          <w:p w14:paraId="74BC30E1" w14:textId="77777777" w:rsidR="001E7115" w:rsidRDefault="001E7115" w:rsidP="001E7115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10</w:t>
            </w:r>
          </w:p>
        </w:tc>
        <w:tc>
          <w:tcPr>
            <w:tcW w:w="8443" w:type="dxa"/>
          </w:tcPr>
          <w:p w14:paraId="72AC25B1" w14:textId="77777777" w:rsidR="001E7115" w:rsidRDefault="001E7115" w:rsidP="001E7115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Adjournment!</w:t>
            </w:r>
          </w:p>
          <w:p w14:paraId="512EDE2D" w14:textId="77777777" w:rsidR="001E7115" w:rsidRDefault="001E7115" w:rsidP="001E7115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  <w:p w14:paraId="0E0E4D53" w14:textId="77777777" w:rsidR="001E7115" w:rsidRDefault="001E7115" w:rsidP="001E7115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  <w:p w14:paraId="55B92EFC" w14:textId="77777777" w:rsidR="001E7115" w:rsidRPr="00580D23" w:rsidRDefault="001E7115" w:rsidP="001E7115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</w:tc>
        <w:tc>
          <w:tcPr>
            <w:tcW w:w="1260" w:type="dxa"/>
          </w:tcPr>
          <w:p w14:paraId="3C4C5E7A" w14:textId="77777777" w:rsidR="001E7115" w:rsidRDefault="001E7115" w:rsidP="001E7115">
            <w:pPr>
              <w:tabs>
                <w:tab w:val="left" w:pos="3140"/>
              </w:tabs>
              <w:rPr>
                <w:rFonts w:ascii="Century Gothic" w:hAnsi="Century Gothic"/>
              </w:rPr>
            </w:pPr>
          </w:p>
        </w:tc>
      </w:tr>
    </w:tbl>
    <w:p w14:paraId="6DE4546C" w14:textId="77777777" w:rsidR="00F34C55" w:rsidRDefault="00F34C55"/>
    <w:p w14:paraId="6B87928A" w14:textId="77777777" w:rsidR="001E7115" w:rsidRDefault="001E7115"/>
    <w:p w14:paraId="301E09EF" w14:textId="77777777" w:rsidR="00834CD9" w:rsidRDefault="00834CD9"/>
    <w:p w14:paraId="0B6FE673" w14:textId="77777777" w:rsidR="00834CD9" w:rsidRDefault="00834CD9"/>
    <w:p w14:paraId="5EE88E56" w14:textId="77777777" w:rsidR="00834CD9" w:rsidRDefault="00834CD9"/>
    <w:p w14:paraId="6E0D30FA" w14:textId="131D2CA5" w:rsidR="00834CD9" w:rsidRPr="00834CD9" w:rsidRDefault="00834CD9" w:rsidP="00834CD9">
      <w:pPr>
        <w:pStyle w:val="normal0"/>
        <w:keepNext/>
        <w:shd w:val="clear" w:color="auto" w:fill="FFFFFF"/>
        <w:jc w:val="center"/>
        <w:rPr>
          <w:rFonts w:ascii="Century Gothic" w:hAnsi="Century Gothic"/>
          <w:b/>
          <w:sz w:val="28"/>
          <w:szCs w:val="28"/>
        </w:rPr>
      </w:pPr>
      <w:r w:rsidRPr="00834CD9">
        <w:rPr>
          <w:rFonts w:ascii="Century Gothic" w:hAnsi="Century Gothic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A80FF1D" wp14:editId="609A8162">
            <wp:simplePos x="0" y="0"/>
            <wp:positionH relativeFrom="column">
              <wp:posOffset>-457200</wp:posOffset>
            </wp:positionH>
            <wp:positionV relativeFrom="paragraph">
              <wp:posOffset>0</wp:posOffset>
            </wp:positionV>
            <wp:extent cx="3003550" cy="732790"/>
            <wp:effectExtent l="0" t="0" r="0" b="3810"/>
            <wp:wrapSquare wrapText="bothSides"/>
            <wp:docPr id="5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3550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4CD9">
        <w:rPr>
          <w:rFonts w:ascii="Century Gothic" w:hAnsi="Century Gothic"/>
          <w:b/>
          <w:sz w:val="28"/>
          <w:szCs w:val="28"/>
        </w:rPr>
        <w:t xml:space="preserve">Learn Parliamentary Procedure </w:t>
      </w:r>
    </w:p>
    <w:p w14:paraId="0B1CE41B" w14:textId="77777777" w:rsidR="00834CD9" w:rsidRPr="00834CD9" w:rsidRDefault="00834CD9" w:rsidP="00834CD9">
      <w:pPr>
        <w:pStyle w:val="normal0"/>
        <w:keepNext/>
        <w:shd w:val="clear" w:color="auto" w:fill="FFFFFF"/>
        <w:jc w:val="center"/>
        <w:rPr>
          <w:rFonts w:ascii="Century Gothic" w:hAnsi="Century Gothic"/>
          <w:b/>
          <w:sz w:val="28"/>
          <w:szCs w:val="28"/>
        </w:rPr>
      </w:pPr>
      <w:proofErr w:type="gramStart"/>
      <w:r w:rsidRPr="00834CD9">
        <w:rPr>
          <w:rFonts w:ascii="Century Gothic" w:hAnsi="Century Gothic"/>
          <w:b/>
          <w:sz w:val="28"/>
          <w:szCs w:val="28"/>
        </w:rPr>
        <w:t>with</w:t>
      </w:r>
      <w:proofErr w:type="gramEnd"/>
      <w:r w:rsidRPr="00834CD9">
        <w:rPr>
          <w:rFonts w:ascii="Century Gothic" w:hAnsi="Century Gothic"/>
          <w:b/>
          <w:sz w:val="28"/>
          <w:szCs w:val="28"/>
        </w:rPr>
        <w:t xml:space="preserve"> a “silly” Model UN Simulation</w:t>
      </w:r>
    </w:p>
    <w:p w14:paraId="6E6787E5" w14:textId="77777777" w:rsidR="00834CD9" w:rsidRDefault="00834CD9" w:rsidP="00834CD9">
      <w:pPr>
        <w:pStyle w:val="normal0"/>
        <w:keepNext/>
        <w:shd w:val="clear" w:color="auto" w:fill="FFFFFF"/>
        <w:jc w:val="center"/>
        <w:rPr>
          <w:rFonts w:ascii="Century Gothic" w:hAnsi="Century Gothic"/>
          <w:b/>
          <w:sz w:val="28"/>
          <w:szCs w:val="28"/>
          <w:u w:val="single"/>
        </w:rPr>
      </w:pPr>
    </w:p>
    <w:tbl>
      <w:tblPr>
        <w:tblStyle w:val="TableGrid"/>
        <w:tblW w:w="10710" w:type="dxa"/>
        <w:tblInd w:w="-882" w:type="dxa"/>
        <w:tblLook w:val="04A0" w:firstRow="1" w:lastRow="0" w:firstColumn="1" w:lastColumn="0" w:noHBand="0" w:noVBand="1"/>
      </w:tblPr>
      <w:tblGrid>
        <w:gridCol w:w="5310"/>
        <w:gridCol w:w="5400"/>
      </w:tblGrid>
      <w:tr w:rsidR="00834CD9" w14:paraId="570C9B22" w14:textId="77777777" w:rsidTr="000616CE">
        <w:tc>
          <w:tcPr>
            <w:tcW w:w="5310" w:type="dxa"/>
          </w:tcPr>
          <w:p w14:paraId="14D53CDA" w14:textId="77777777" w:rsidR="00834CD9" w:rsidRDefault="00834CD9" w:rsidP="000616CE">
            <w:pPr>
              <w:pStyle w:val="normal0"/>
              <w:keepNext/>
              <w:jc w:val="center"/>
              <w:rPr>
                <w:rFonts w:ascii="Century Gothic" w:hAnsi="Century Gothic"/>
                <w:b/>
                <w:sz w:val="28"/>
                <w:szCs w:val="28"/>
                <w:u w:val="single"/>
              </w:rPr>
            </w:pPr>
            <w:r>
              <w:rPr>
                <w:rFonts w:ascii="Century Gothic" w:hAnsi="Century Gothic"/>
                <w:b/>
                <w:noProof/>
                <w:sz w:val="28"/>
                <w:szCs w:val="28"/>
                <w:u w:val="single"/>
              </w:rPr>
              <w:drawing>
                <wp:inline distT="0" distB="0" distL="0" distR="0" wp14:anchorId="7B2EC967" wp14:editId="4CF1748B">
                  <wp:extent cx="2438400" cy="2603500"/>
                  <wp:effectExtent l="0" t="0" r="0" b="12700"/>
                  <wp:docPr id="8" name="Picture 8" descr="Macintosh HD:Users:caitlinmoore:Desktop:Screen Shot 2016-01-02 at 5.24.5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caitlinmoore:Desktop:Screen Shot 2016-01-02 at 5.24.53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260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</w:tcPr>
          <w:p w14:paraId="538C36F5" w14:textId="77777777" w:rsidR="00834CD9" w:rsidRDefault="00834CD9" w:rsidP="000616CE">
            <w:pPr>
              <w:pStyle w:val="normal0"/>
              <w:keepNext/>
              <w:rPr>
                <w:rFonts w:ascii="Century Gothic" w:hAnsi="Century Gothic"/>
                <w:sz w:val="28"/>
                <w:szCs w:val="28"/>
              </w:rPr>
            </w:pPr>
            <w:r w:rsidRPr="00976C6B">
              <w:rPr>
                <w:rFonts w:ascii="Century Gothic" w:hAnsi="Century Gothic"/>
                <w:sz w:val="28"/>
                <w:szCs w:val="28"/>
              </w:rPr>
              <w:t>If you could put anythin</w:t>
            </w:r>
            <w:r>
              <w:rPr>
                <w:rFonts w:ascii="Century Gothic" w:hAnsi="Century Gothic"/>
                <w:sz w:val="28"/>
                <w:szCs w:val="28"/>
              </w:rPr>
              <w:t>g in a school vending machine, w</w:t>
            </w:r>
            <w:r w:rsidRPr="00976C6B">
              <w:rPr>
                <w:rFonts w:ascii="Century Gothic" w:hAnsi="Century Gothic"/>
                <w:sz w:val="28"/>
                <w:szCs w:val="28"/>
              </w:rPr>
              <w:t>hat foods would you chose?</w:t>
            </w:r>
          </w:p>
          <w:p w14:paraId="452544F2" w14:textId="77777777" w:rsidR="00834CD9" w:rsidRDefault="00834CD9" w:rsidP="000616CE">
            <w:pPr>
              <w:pStyle w:val="normal0"/>
              <w:keepNext/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14:paraId="41D2DFFD" w14:textId="77777777" w:rsidR="00834CD9" w:rsidRDefault="00834CD9" w:rsidP="000616CE">
            <w:pPr>
              <w:pStyle w:val="normal0"/>
              <w:keepNext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List at least three foods:</w:t>
            </w:r>
          </w:p>
          <w:p w14:paraId="51E7D236" w14:textId="77777777" w:rsidR="00834CD9" w:rsidRDefault="00834CD9" w:rsidP="000616CE">
            <w:pPr>
              <w:pStyle w:val="normal0"/>
              <w:keepNext/>
              <w:rPr>
                <w:rFonts w:ascii="Century Gothic" w:hAnsi="Century Gothic"/>
                <w:b/>
                <w:sz w:val="28"/>
                <w:szCs w:val="28"/>
              </w:rPr>
            </w:pPr>
          </w:p>
          <w:p w14:paraId="457851A3" w14:textId="77777777" w:rsidR="00834CD9" w:rsidRDefault="00834CD9" w:rsidP="000616CE">
            <w:pPr>
              <w:pStyle w:val="normal0"/>
              <w:keepNext/>
              <w:numPr>
                <w:ilvl w:val="0"/>
                <w:numId w:val="1"/>
              </w:num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  </w:t>
            </w:r>
          </w:p>
          <w:p w14:paraId="33E0A2E5" w14:textId="77777777" w:rsidR="00834CD9" w:rsidRDefault="00834CD9" w:rsidP="000616CE">
            <w:pPr>
              <w:pStyle w:val="normal0"/>
              <w:keepNext/>
              <w:ind w:left="720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 </w:t>
            </w:r>
          </w:p>
          <w:p w14:paraId="4BD60C5F" w14:textId="77777777" w:rsidR="00834CD9" w:rsidRDefault="00834CD9" w:rsidP="000616CE">
            <w:pPr>
              <w:pStyle w:val="normal0"/>
              <w:keepNext/>
              <w:numPr>
                <w:ilvl w:val="0"/>
                <w:numId w:val="1"/>
              </w:num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  </w:t>
            </w:r>
          </w:p>
          <w:p w14:paraId="6DA588E7" w14:textId="77777777" w:rsidR="00834CD9" w:rsidRDefault="00834CD9" w:rsidP="000616CE">
            <w:pPr>
              <w:pStyle w:val="normal0"/>
              <w:keepNext/>
              <w:ind w:left="720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 </w:t>
            </w:r>
          </w:p>
          <w:p w14:paraId="0281F172" w14:textId="77777777" w:rsidR="00834CD9" w:rsidRDefault="00834CD9" w:rsidP="000616CE">
            <w:pPr>
              <w:pStyle w:val="normal0"/>
              <w:keepNext/>
              <w:numPr>
                <w:ilvl w:val="0"/>
                <w:numId w:val="1"/>
              </w:num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  </w:t>
            </w:r>
          </w:p>
          <w:p w14:paraId="4E1848B4" w14:textId="77777777" w:rsidR="00834CD9" w:rsidRDefault="00834CD9" w:rsidP="000616CE">
            <w:pPr>
              <w:pStyle w:val="normal0"/>
              <w:keepNext/>
              <w:rPr>
                <w:rFonts w:ascii="Century Gothic" w:hAnsi="Century Gothic"/>
                <w:sz w:val="28"/>
                <w:szCs w:val="28"/>
              </w:rPr>
            </w:pPr>
          </w:p>
          <w:p w14:paraId="14A9F444" w14:textId="77777777" w:rsidR="00834CD9" w:rsidRPr="00976C6B" w:rsidRDefault="00834CD9" w:rsidP="000616CE">
            <w:pPr>
              <w:pStyle w:val="normal0"/>
              <w:keepNext/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14:paraId="19A85DAA" w14:textId="77777777" w:rsidR="00834CD9" w:rsidRPr="005112AE" w:rsidRDefault="00834CD9" w:rsidP="00834CD9">
      <w:pPr>
        <w:pStyle w:val="normal0"/>
        <w:keepNext/>
        <w:shd w:val="clear" w:color="auto" w:fill="FFFFFF"/>
        <w:rPr>
          <w:rFonts w:ascii="Century Gothic" w:hAnsi="Century Gothic"/>
          <w:b/>
          <w:sz w:val="28"/>
          <w:szCs w:val="28"/>
          <w:u w:val="single"/>
        </w:rPr>
      </w:pPr>
    </w:p>
    <w:p w14:paraId="6B1E1554" w14:textId="77777777" w:rsidR="00834CD9" w:rsidRDefault="00834CD9" w:rsidP="00834CD9">
      <w:pPr>
        <w:tabs>
          <w:tab w:val="left" w:pos="3140"/>
        </w:tabs>
        <w:rPr>
          <w:rFonts w:ascii="Century Gothic" w:hAnsi="Century Gothic"/>
        </w:rPr>
      </w:pPr>
    </w:p>
    <w:tbl>
      <w:tblPr>
        <w:tblStyle w:val="TableGrid"/>
        <w:tblW w:w="10710" w:type="dxa"/>
        <w:tblInd w:w="-882" w:type="dxa"/>
        <w:tblLook w:val="04A0" w:firstRow="1" w:lastRow="0" w:firstColumn="1" w:lastColumn="0" w:noHBand="0" w:noVBand="1"/>
      </w:tblPr>
      <w:tblGrid>
        <w:gridCol w:w="2070"/>
        <w:gridCol w:w="8640"/>
      </w:tblGrid>
      <w:tr w:rsidR="00834CD9" w14:paraId="5462E593" w14:textId="77777777" w:rsidTr="000616CE">
        <w:tc>
          <w:tcPr>
            <w:tcW w:w="2070" w:type="dxa"/>
            <w:shd w:val="clear" w:color="auto" w:fill="F2F2F2" w:themeFill="background1" w:themeFillShade="F2"/>
          </w:tcPr>
          <w:p w14:paraId="7C2517CC" w14:textId="77777777" w:rsidR="00834CD9" w:rsidRPr="005112AE" w:rsidRDefault="00834CD9" w:rsidP="000616CE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  <w:r w:rsidRPr="005112AE">
              <w:rPr>
                <w:rFonts w:ascii="Century Gothic" w:hAnsi="Century Gothic"/>
                <w:b/>
              </w:rPr>
              <w:t>The situation:</w:t>
            </w:r>
          </w:p>
        </w:tc>
        <w:tc>
          <w:tcPr>
            <w:tcW w:w="8640" w:type="dxa"/>
            <w:shd w:val="clear" w:color="auto" w:fill="F2F2F2" w:themeFill="background1" w:themeFillShade="F2"/>
          </w:tcPr>
          <w:p w14:paraId="360ED6AF" w14:textId="77777777" w:rsidR="00834CD9" w:rsidRDefault="00834CD9" w:rsidP="000616CE">
            <w:pPr>
              <w:tabs>
                <w:tab w:val="left" w:pos="3140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The principal of a middle school is trying to decide if junk food should or should not be allowed in the vending machine. </w:t>
            </w:r>
          </w:p>
          <w:p w14:paraId="724ECEDD" w14:textId="77777777" w:rsidR="00834CD9" w:rsidRDefault="00834CD9" w:rsidP="000616CE">
            <w:pPr>
              <w:tabs>
                <w:tab w:val="left" w:pos="3140"/>
              </w:tabs>
              <w:rPr>
                <w:rFonts w:ascii="Century Gothic" w:hAnsi="Century Gothic"/>
              </w:rPr>
            </w:pPr>
          </w:p>
        </w:tc>
      </w:tr>
      <w:tr w:rsidR="00834CD9" w14:paraId="6E067B69" w14:textId="77777777" w:rsidTr="000616CE">
        <w:tc>
          <w:tcPr>
            <w:tcW w:w="2070" w:type="dxa"/>
          </w:tcPr>
          <w:p w14:paraId="710E2AD1" w14:textId="77777777" w:rsidR="00834CD9" w:rsidRPr="005112AE" w:rsidRDefault="00834CD9" w:rsidP="000616CE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  <w:r w:rsidRPr="005112AE">
              <w:rPr>
                <w:rFonts w:ascii="Century Gothic" w:hAnsi="Century Gothic"/>
                <w:b/>
              </w:rPr>
              <w:t>What is your opinion?</w:t>
            </w:r>
          </w:p>
          <w:p w14:paraId="478D7BC7" w14:textId="77777777" w:rsidR="00834CD9" w:rsidRPr="005112AE" w:rsidRDefault="00834CD9" w:rsidP="000616CE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</w:tc>
        <w:tc>
          <w:tcPr>
            <w:tcW w:w="8640" w:type="dxa"/>
          </w:tcPr>
          <w:p w14:paraId="19D251D8" w14:textId="77777777" w:rsidR="00834CD9" w:rsidRDefault="00834CD9" w:rsidP="000616CE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Circle</w:t>
            </w:r>
            <w:r w:rsidRPr="005112AE">
              <w:rPr>
                <w:rFonts w:ascii="Century Gothic" w:hAnsi="Century Gothic"/>
                <w:b/>
              </w:rPr>
              <w:t xml:space="preserve"> your opinion: </w:t>
            </w:r>
          </w:p>
          <w:p w14:paraId="349A8910" w14:textId="77777777" w:rsidR="00834CD9" w:rsidRPr="005112AE" w:rsidRDefault="00834CD9" w:rsidP="000616CE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  <w:p w14:paraId="2788EA21" w14:textId="77777777" w:rsidR="00834CD9" w:rsidRDefault="00834CD9" w:rsidP="000616CE">
            <w:pPr>
              <w:pStyle w:val="ListParagraph"/>
              <w:numPr>
                <w:ilvl w:val="0"/>
                <w:numId w:val="1"/>
              </w:numPr>
              <w:tabs>
                <w:tab w:val="left" w:pos="3140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Junk food </w:t>
            </w:r>
            <w:r w:rsidRPr="005112AE">
              <w:rPr>
                <w:rFonts w:ascii="Century Gothic" w:hAnsi="Century Gothic"/>
                <w:b/>
              </w:rPr>
              <w:t>should</w:t>
            </w:r>
            <w:r>
              <w:rPr>
                <w:rFonts w:ascii="Century Gothic" w:hAnsi="Century Gothic"/>
              </w:rPr>
              <w:t xml:space="preserve"> be allowed in the school vending machine</w:t>
            </w:r>
          </w:p>
          <w:p w14:paraId="4A8ABA1F" w14:textId="77777777" w:rsidR="00834CD9" w:rsidRDefault="00834CD9" w:rsidP="000616CE">
            <w:pPr>
              <w:pStyle w:val="ListParagraph"/>
              <w:tabs>
                <w:tab w:val="left" w:pos="3140"/>
              </w:tabs>
              <w:ind w:left="360"/>
              <w:rPr>
                <w:rFonts w:ascii="Century Gothic" w:hAnsi="Century Gothic"/>
              </w:rPr>
            </w:pPr>
          </w:p>
          <w:p w14:paraId="471311B3" w14:textId="77777777" w:rsidR="00834CD9" w:rsidRDefault="00834CD9" w:rsidP="000616CE">
            <w:pPr>
              <w:pStyle w:val="ListParagraph"/>
              <w:numPr>
                <w:ilvl w:val="0"/>
                <w:numId w:val="1"/>
              </w:numPr>
              <w:tabs>
                <w:tab w:val="left" w:pos="3140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Junk food </w:t>
            </w:r>
            <w:r w:rsidRPr="005112AE">
              <w:rPr>
                <w:rFonts w:ascii="Century Gothic" w:hAnsi="Century Gothic"/>
                <w:b/>
              </w:rPr>
              <w:t>should not</w:t>
            </w:r>
            <w:r>
              <w:rPr>
                <w:rFonts w:ascii="Century Gothic" w:hAnsi="Century Gothic"/>
              </w:rPr>
              <w:t xml:space="preserve"> be allowed in the school vending machine</w:t>
            </w:r>
          </w:p>
          <w:p w14:paraId="419AE315" w14:textId="77777777" w:rsidR="00834CD9" w:rsidRPr="00976C6B" w:rsidRDefault="00834CD9" w:rsidP="000616CE">
            <w:pPr>
              <w:pStyle w:val="ListParagraph"/>
              <w:tabs>
                <w:tab w:val="left" w:pos="3140"/>
              </w:tabs>
              <w:ind w:left="360"/>
              <w:rPr>
                <w:rFonts w:ascii="Century Gothic" w:hAnsi="Century Gothic"/>
              </w:rPr>
            </w:pPr>
          </w:p>
        </w:tc>
      </w:tr>
      <w:tr w:rsidR="00834CD9" w14:paraId="1267A429" w14:textId="77777777" w:rsidTr="000616CE">
        <w:tc>
          <w:tcPr>
            <w:tcW w:w="2070" w:type="dxa"/>
            <w:shd w:val="clear" w:color="auto" w:fill="F2F2F2" w:themeFill="background1" w:themeFillShade="F2"/>
          </w:tcPr>
          <w:p w14:paraId="09B962BC" w14:textId="77777777" w:rsidR="00834CD9" w:rsidRPr="005112AE" w:rsidRDefault="00834CD9" w:rsidP="000616CE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  <w:r w:rsidRPr="005112AE">
              <w:rPr>
                <w:rFonts w:ascii="Century Gothic" w:hAnsi="Century Gothic"/>
                <w:b/>
              </w:rPr>
              <w:t>Who are you representing in the simulation?</w:t>
            </w:r>
          </w:p>
          <w:p w14:paraId="280D75E1" w14:textId="77777777" w:rsidR="00834CD9" w:rsidRPr="005112AE" w:rsidRDefault="00834CD9" w:rsidP="000616CE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</w:tc>
        <w:tc>
          <w:tcPr>
            <w:tcW w:w="8640" w:type="dxa"/>
            <w:shd w:val="clear" w:color="auto" w:fill="F2F2F2" w:themeFill="background1" w:themeFillShade="F2"/>
          </w:tcPr>
          <w:p w14:paraId="276FF954" w14:textId="77777777" w:rsidR="00834CD9" w:rsidRDefault="00834CD9" w:rsidP="000616CE">
            <w:pPr>
              <w:tabs>
                <w:tab w:val="left" w:pos="3140"/>
              </w:tabs>
              <w:rPr>
                <w:rFonts w:ascii="Century Gothic" w:hAnsi="Century Gothic"/>
                <w:b/>
                <w:i/>
              </w:rPr>
            </w:pPr>
            <w:r>
              <w:rPr>
                <w:rFonts w:ascii="Century Gothic" w:hAnsi="Century Gothic"/>
                <w:b/>
                <w:i/>
              </w:rPr>
              <w:t>Hint: L</w:t>
            </w:r>
            <w:r w:rsidRPr="005112AE">
              <w:rPr>
                <w:rFonts w:ascii="Century Gothic" w:hAnsi="Century Gothic"/>
                <w:b/>
                <w:i/>
              </w:rPr>
              <w:t>ook at your placard!</w:t>
            </w:r>
          </w:p>
          <w:p w14:paraId="0DBCD506" w14:textId="77777777" w:rsidR="00834CD9" w:rsidRDefault="00834CD9" w:rsidP="000616CE">
            <w:pPr>
              <w:tabs>
                <w:tab w:val="left" w:pos="3140"/>
              </w:tabs>
              <w:rPr>
                <w:rFonts w:ascii="Century Gothic" w:hAnsi="Century Gothic"/>
                <w:b/>
                <w:i/>
              </w:rPr>
            </w:pPr>
          </w:p>
          <w:p w14:paraId="204501ED" w14:textId="77777777" w:rsidR="00834CD9" w:rsidRPr="005112AE" w:rsidRDefault="00834CD9" w:rsidP="000616CE">
            <w:pPr>
              <w:tabs>
                <w:tab w:val="left" w:pos="3140"/>
              </w:tabs>
              <w:rPr>
                <w:rFonts w:ascii="Century Gothic" w:hAnsi="Century Gothic"/>
                <w:b/>
                <w:i/>
              </w:rPr>
            </w:pPr>
            <w:r>
              <w:rPr>
                <w:rFonts w:ascii="Century Gothic" w:hAnsi="Century Gothic"/>
                <w:b/>
                <w:i/>
              </w:rPr>
              <w:t>_______________________________________________</w:t>
            </w:r>
          </w:p>
        </w:tc>
      </w:tr>
      <w:tr w:rsidR="00834CD9" w14:paraId="59104B56" w14:textId="77777777" w:rsidTr="000616CE">
        <w:tc>
          <w:tcPr>
            <w:tcW w:w="2070" w:type="dxa"/>
          </w:tcPr>
          <w:p w14:paraId="2D11822D" w14:textId="77777777" w:rsidR="00834CD9" w:rsidRPr="005112AE" w:rsidRDefault="00834CD9" w:rsidP="000616CE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What is their opinion?</w:t>
            </w:r>
          </w:p>
          <w:p w14:paraId="13BBC48E" w14:textId="77777777" w:rsidR="00834CD9" w:rsidRPr="005112AE" w:rsidRDefault="00834CD9" w:rsidP="000616CE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</w:tc>
        <w:tc>
          <w:tcPr>
            <w:tcW w:w="8640" w:type="dxa"/>
          </w:tcPr>
          <w:p w14:paraId="257024A6" w14:textId="77777777" w:rsidR="00834CD9" w:rsidRDefault="00834CD9" w:rsidP="000616CE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Circle</w:t>
            </w:r>
            <w:r w:rsidRPr="005112AE">
              <w:rPr>
                <w:rFonts w:ascii="Century Gothic" w:hAnsi="Century Gothic"/>
                <w:b/>
              </w:rPr>
              <w:t xml:space="preserve"> </w:t>
            </w:r>
            <w:r>
              <w:rPr>
                <w:rFonts w:ascii="Century Gothic" w:hAnsi="Century Gothic"/>
                <w:b/>
              </w:rPr>
              <w:t>their</w:t>
            </w:r>
            <w:r w:rsidRPr="005112AE">
              <w:rPr>
                <w:rFonts w:ascii="Century Gothic" w:hAnsi="Century Gothic"/>
                <w:b/>
              </w:rPr>
              <w:t xml:space="preserve"> opinion: </w:t>
            </w:r>
            <w:r>
              <w:rPr>
                <w:rFonts w:ascii="Century Gothic" w:hAnsi="Century Gothic"/>
                <w:b/>
              </w:rPr>
              <w:t>(remember, you are their spokesman!)</w:t>
            </w:r>
          </w:p>
          <w:p w14:paraId="5A3ABC76" w14:textId="77777777" w:rsidR="00834CD9" w:rsidRPr="005112AE" w:rsidRDefault="00834CD9" w:rsidP="000616CE">
            <w:pPr>
              <w:tabs>
                <w:tab w:val="left" w:pos="3140"/>
              </w:tabs>
              <w:rPr>
                <w:rFonts w:ascii="Century Gothic" w:hAnsi="Century Gothic"/>
                <w:b/>
              </w:rPr>
            </w:pPr>
          </w:p>
          <w:p w14:paraId="1A5CD1A3" w14:textId="77777777" w:rsidR="00834CD9" w:rsidRDefault="00834CD9" w:rsidP="000616CE">
            <w:pPr>
              <w:pStyle w:val="ListParagraph"/>
              <w:numPr>
                <w:ilvl w:val="0"/>
                <w:numId w:val="1"/>
              </w:numPr>
              <w:tabs>
                <w:tab w:val="left" w:pos="3140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Junk food </w:t>
            </w:r>
            <w:r w:rsidRPr="005112AE">
              <w:rPr>
                <w:rFonts w:ascii="Century Gothic" w:hAnsi="Century Gothic"/>
                <w:b/>
              </w:rPr>
              <w:t>should</w:t>
            </w:r>
            <w:r>
              <w:rPr>
                <w:rFonts w:ascii="Century Gothic" w:hAnsi="Century Gothic"/>
              </w:rPr>
              <w:t xml:space="preserve"> be allowed in the school vending machine</w:t>
            </w:r>
          </w:p>
          <w:p w14:paraId="75E31ABA" w14:textId="77777777" w:rsidR="00834CD9" w:rsidRDefault="00834CD9" w:rsidP="000616CE">
            <w:pPr>
              <w:pStyle w:val="ListParagraph"/>
              <w:tabs>
                <w:tab w:val="left" w:pos="3140"/>
              </w:tabs>
              <w:ind w:left="360"/>
              <w:rPr>
                <w:rFonts w:ascii="Century Gothic" w:hAnsi="Century Gothic"/>
              </w:rPr>
            </w:pPr>
          </w:p>
          <w:p w14:paraId="24853A79" w14:textId="77777777" w:rsidR="00834CD9" w:rsidRDefault="00834CD9" w:rsidP="000616CE">
            <w:pPr>
              <w:pStyle w:val="ListParagraph"/>
              <w:numPr>
                <w:ilvl w:val="0"/>
                <w:numId w:val="1"/>
              </w:numPr>
              <w:tabs>
                <w:tab w:val="left" w:pos="3140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Junk food </w:t>
            </w:r>
            <w:r w:rsidRPr="005112AE">
              <w:rPr>
                <w:rFonts w:ascii="Century Gothic" w:hAnsi="Century Gothic"/>
                <w:b/>
              </w:rPr>
              <w:t>should not</w:t>
            </w:r>
            <w:r>
              <w:rPr>
                <w:rFonts w:ascii="Century Gothic" w:hAnsi="Century Gothic"/>
              </w:rPr>
              <w:t xml:space="preserve"> be allowed in the school vending machine</w:t>
            </w:r>
          </w:p>
          <w:p w14:paraId="2620F2D3" w14:textId="77777777" w:rsidR="00834CD9" w:rsidRDefault="00834CD9" w:rsidP="000616CE">
            <w:pPr>
              <w:tabs>
                <w:tab w:val="left" w:pos="3140"/>
              </w:tabs>
              <w:rPr>
                <w:rFonts w:ascii="Century Gothic" w:hAnsi="Century Gothic"/>
              </w:rPr>
            </w:pPr>
          </w:p>
        </w:tc>
      </w:tr>
    </w:tbl>
    <w:p w14:paraId="336D1797" w14:textId="77777777" w:rsidR="00834CD9" w:rsidRDefault="00834CD9" w:rsidP="00834CD9">
      <w:pPr>
        <w:tabs>
          <w:tab w:val="left" w:pos="3140"/>
        </w:tabs>
        <w:rPr>
          <w:rFonts w:ascii="Century Gothic" w:hAnsi="Century Gothic"/>
        </w:rPr>
      </w:pPr>
    </w:p>
    <w:p w14:paraId="1AA95ACD" w14:textId="77777777" w:rsidR="00834CD9" w:rsidRDefault="00834CD9"/>
    <w:sectPr w:rsidR="00834CD9" w:rsidSect="00827E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C33C94" w14:textId="77777777" w:rsidR="00834CD9" w:rsidRDefault="00834CD9" w:rsidP="00834CD9">
      <w:r>
        <w:separator/>
      </w:r>
    </w:p>
  </w:endnote>
  <w:endnote w:type="continuationSeparator" w:id="0">
    <w:p w14:paraId="399022F0" w14:textId="77777777" w:rsidR="00834CD9" w:rsidRDefault="00834CD9" w:rsidP="00834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40E66B" w14:textId="77777777" w:rsidR="00834CD9" w:rsidRDefault="00834CD9" w:rsidP="00834CD9">
      <w:r>
        <w:separator/>
      </w:r>
    </w:p>
  </w:footnote>
  <w:footnote w:type="continuationSeparator" w:id="0">
    <w:p w14:paraId="0D81CD43" w14:textId="77777777" w:rsidR="00834CD9" w:rsidRDefault="00834CD9" w:rsidP="00834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460D8"/>
    <w:multiLevelType w:val="hybridMultilevel"/>
    <w:tmpl w:val="1EFE74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2F1336"/>
    <w:multiLevelType w:val="hybridMultilevel"/>
    <w:tmpl w:val="4D7E4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2A8"/>
    <w:rsid w:val="001E7115"/>
    <w:rsid w:val="002A3166"/>
    <w:rsid w:val="006A4936"/>
    <w:rsid w:val="00827E84"/>
    <w:rsid w:val="00834CD9"/>
    <w:rsid w:val="00ED32A8"/>
    <w:rsid w:val="00F3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1CC1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2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2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32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32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2A8"/>
    <w:rPr>
      <w:rFonts w:ascii="Lucida Grande" w:hAnsi="Lucida Grande" w:cs="Lucida Grande"/>
      <w:sz w:val="18"/>
      <w:szCs w:val="18"/>
    </w:rPr>
  </w:style>
  <w:style w:type="paragraph" w:customStyle="1" w:styleId="normal0">
    <w:name w:val="normal"/>
    <w:rsid w:val="00834CD9"/>
    <w:rPr>
      <w:rFonts w:ascii="Times New Roman" w:eastAsia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2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2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32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32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2A8"/>
    <w:rPr>
      <w:rFonts w:ascii="Lucida Grande" w:hAnsi="Lucida Grande" w:cs="Lucida Grande"/>
      <w:sz w:val="18"/>
      <w:szCs w:val="18"/>
    </w:rPr>
  </w:style>
  <w:style w:type="paragraph" w:customStyle="1" w:styleId="normal0">
    <w:name w:val="normal"/>
    <w:rsid w:val="00834CD9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203</Words>
  <Characters>1161</Characters>
  <Application>Microsoft Macintosh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Moore</dc:creator>
  <cp:keywords/>
  <dc:description/>
  <cp:lastModifiedBy>Caitlin Moore</cp:lastModifiedBy>
  <cp:revision>4</cp:revision>
  <dcterms:created xsi:type="dcterms:W3CDTF">2016-02-06T18:36:00Z</dcterms:created>
  <dcterms:modified xsi:type="dcterms:W3CDTF">2016-02-10T02:21:00Z</dcterms:modified>
</cp:coreProperties>
</file>